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28" w:rsidRDefault="00F93EC2" w:rsidP="00635F52">
      <w:pPr>
        <w:autoSpaceDE w:val="0"/>
        <w:autoSpaceDN w:val="0"/>
        <w:adjustRightInd w:val="0"/>
        <w:jc w:val="center"/>
        <w:rPr>
          <w:noProof/>
          <w:lang w:eastAsia="nl-NL"/>
        </w:rPr>
      </w:pPr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>
            <wp:extent cx="1476375" cy="156585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F52">
        <w:rPr>
          <w:noProof/>
          <w:lang w:val="nl-NL" w:eastAsia="nl-NL"/>
        </w:rPr>
        <w:t xml:space="preserve">               </w:t>
      </w:r>
      <w:r w:rsidR="00881A32">
        <w:rPr>
          <w:noProof/>
          <w:lang w:val="nl-NL" w:eastAsia="nl-NL"/>
        </w:rPr>
        <w:t xml:space="preserve">     </w:t>
      </w:r>
      <w:r w:rsidR="00635F52">
        <w:rPr>
          <w:noProof/>
          <w:lang w:val="nl-NL" w:eastAsia="nl-NL"/>
        </w:rPr>
        <w:drawing>
          <wp:inline distT="0" distB="0" distL="0" distR="0">
            <wp:extent cx="1852922" cy="17240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962" cy="172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F52">
        <w:rPr>
          <w:noProof/>
          <w:lang w:val="nl-NL" w:eastAsia="nl-NL"/>
        </w:rPr>
        <w:t xml:space="preserve">           </w:t>
      </w:r>
      <w:r w:rsidR="00881A32">
        <w:rPr>
          <w:noProof/>
          <w:lang w:val="nl-NL" w:eastAsia="nl-NL"/>
        </w:rPr>
        <w:t xml:space="preserve">    </w:t>
      </w:r>
      <w:r>
        <w:rPr>
          <w:noProof/>
          <w:lang w:val="nl-NL" w:eastAsia="nl-NL"/>
        </w:rPr>
        <w:t xml:space="preserve">     </w:t>
      </w:r>
      <w:r w:rsidR="00635F52">
        <w:rPr>
          <w:noProof/>
          <w:lang w:val="nl-NL" w:eastAsia="nl-NL"/>
        </w:rPr>
        <w:drawing>
          <wp:inline distT="0" distB="0" distL="0" distR="0">
            <wp:extent cx="1923219" cy="1504056"/>
            <wp:effectExtent l="0" t="0" r="1270" b="127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19" cy="150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F52" w:rsidRPr="00635F52" w:rsidRDefault="00635F52" w:rsidP="00635F52">
      <w:pPr>
        <w:autoSpaceDE w:val="0"/>
        <w:autoSpaceDN w:val="0"/>
        <w:adjustRightInd w:val="0"/>
        <w:ind w:left="2160"/>
        <w:rPr>
          <w:rFonts w:cstheme="minorHAnsi"/>
          <w:b/>
          <w:color w:val="212529"/>
        </w:rPr>
      </w:pPr>
      <w:r>
        <w:rPr>
          <w:rFonts w:cstheme="minorHAnsi"/>
          <w:b/>
          <w:color w:val="212529"/>
        </w:rPr>
        <w:t xml:space="preserve">            </w:t>
      </w:r>
    </w:p>
    <w:p w:rsidR="00E605DA" w:rsidRDefault="00E605DA" w:rsidP="00635F52">
      <w:pPr>
        <w:autoSpaceDE w:val="0"/>
        <w:autoSpaceDN w:val="0"/>
        <w:adjustRightInd w:val="0"/>
        <w:jc w:val="center"/>
        <w:rPr>
          <w:rFonts w:cstheme="minorHAnsi"/>
          <w:b/>
          <w:color w:val="212529"/>
          <w:sz w:val="44"/>
          <w:szCs w:val="44"/>
        </w:rPr>
      </w:pPr>
    </w:p>
    <w:p w:rsidR="00635F52" w:rsidRPr="00130F76" w:rsidRDefault="00635F52" w:rsidP="00635F52">
      <w:pPr>
        <w:autoSpaceDE w:val="0"/>
        <w:autoSpaceDN w:val="0"/>
        <w:adjustRightInd w:val="0"/>
        <w:jc w:val="center"/>
        <w:rPr>
          <w:rFonts w:cstheme="minorHAnsi"/>
          <w:b/>
          <w:color w:val="212529"/>
          <w:sz w:val="44"/>
          <w:szCs w:val="44"/>
          <w:lang w:val="nl-NL"/>
        </w:rPr>
      </w:pPr>
      <w:r w:rsidRPr="00130F76">
        <w:rPr>
          <w:rFonts w:cstheme="minorHAnsi"/>
          <w:b/>
          <w:color w:val="212529"/>
          <w:sz w:val="44"/>
          <w:szCs w:val="44"/>
          <w:lang w:val="nl-NL"/>
        </w:rPr>
        <w:t>Schaakverenigi</w:t>
      </w:r>
      <w:r w:rsidR="00881A32" w:rsidRPr="00130F76">
        <w:rPr>
          <w:rFonts w:cstheme="minorHAnsi"/>
          <w:b/>
          <w:color w:val="212529"/>
          <w:sz w:val="44"/>
          <w:szCs w:val="44"/>
          <w:lang w:val="nl-NL"/>
        </w:rPr>
        <w:t>ng De Volewijckers organiseert</w:t>
      </w:r>
    </w:p>
    <w:p w:rsidR="00881A32" w:rsidRPr="00130F76" w:rsidRDefault="00881A32" w:rsidP="00881A32">
      <w:pPr>
        <w:autoSpaceDE w:val="0"/>
        <w:autoSpaceDN w:val="0"/>
        <w:adjustRightInd w:val="0"/>
        <w:jc w:val="center"/>
        <w:rPr>
          <w:rFonts w:cstheme="minorHAnsi"/>
          <w:b/>
          <w:color w:val="212529"/>
          <w:sz w:val="48"/>
          <w:szCs w:val="48"/>
          <w:lang w:val="nl-NL"/>
        </w:rPr>
      </w:pPr>
      <w:r w:rsidRPr="00130F76">
        <w:rPr>
          <w:rFonts w:cstheme="minorHAnsi"/>
          <w:b/>
          <w:color w:val="212529"/>
          <w:sz w:val="48"/>
          <w:szCs w:val="48"/>
          <w:lang w:val="nl-NL"/>
        </w:rPr>
        <w:t>zaterdag 22 juni 2019:</w:t>
      </w:r>
    </w:p>
    <w:p w:rsidR="00881A32" w:rsidRPr="00130F76" w:rsidRDefault="00881A32" w:rsidP="00881A32">
      <w:pPr>
        <w:autoSpaceDE w:val="0"/>
        <w:autoSpaceDN w:val="0"/>
        <w:adjustRightInd w:val="0"/>
        <w:jc w:val="center"/>
        <w:rPr>
          <w:rFonts w:cstheme="minorHAnsi"/>
          <w:b/>
          <w:color w:val="212529"/>
          <w:sz w:val="48"/>
          <w:szCs w:val="48"/>
          <w:lang w:val="nl-NL"/>
        </w:rPr>
      </w:pPr>
    </w:p>
    <w:p w:rsidR="00635F52" w:rsidRPr="00130F76" w:rsidRDefault="00881A32" w:rsidP="00881A32">
      <w:pPr>
        <w:autoSpaceDE w:val="0"/>
        <w:autoSpaceDN w:val="0"/>
        <w:adjustRightInd w:val="0"/>
        <w:jc w:val="center"/>
        <w:rPr>
          <w:rFonts w:cstheme="minorHAnsi"/>
          <w:b/>
          <w:color w:val="212529"/>
          <w:sz w:val="48"/>
          <w:szCs w:val="48"/>
          <w:lang w:val="nl-NL"/>
        </w:rPr>
      </w:pPr>
      <w:r w:rsidRPr="00130F76">
        <w:rPr>
          <w:rFonts w:cstheme="minorHAnsi"/>
          <w:b/>
          <w:color w:val="212529"/>
          <w:sz w:val="48"/>
          <w:szCs w:val="48"/>
          <w:lang w:val="nl-NL"/>
        </w:rPr>
        <w:t>ter gele</w:t>
      </w:r>
      <w:r w:rsidR="00F3213F" w:rsidRPr="00130F76">
        <w:rPr>
          <w:rFonts w:cstheme="minorHAnsi"/>
          <w:b/>
          <w:color w:val="212529"/>
          <w:sz w:val="48"/>
          <w:szCs w:val="48"/>
          <w:lang w:val="nl-NL"/>
        </w:rPr>
        <w:t>genheid van 50-jarig jubileum van</w:t>
      </w:r>
      <w:r w:rsidRPr="00130F76">
        <w:rPr>
          <w:rFonts w:cstheme="minorHAnsi"/>
          <w:b/>
          <w:color w:val="212529"/>
          <w:sz w:val="48"/>
          <w:szCs w:val="48"/>
          <w:lang w:val="nl-NL"/>
        </w:rPr>
        <w:t xml:space="preserve"> SGA</w:t>
      </w:r>
    </w:p>
    <w:p w:rsidR="00635F52" w:rsidRPr="00130F76" w:rsidRDefault="00635F52" w:rsidP="00635F5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12529"/>
          <w:sz w:val="72"/>
          <w:szCs w:val="72"/>
          <w:lang w:val="nl-NL"/>
        </w:rPr>
      </w:pPr>
      <w:r w:rsidRPr="00130F76">
        <w:rPr>
          <w:rFonts w:cstheme="minorHAnsi"/>
          <w:b/>
          <w:color w:val="212529"/>
          <w:sz w:val="72"/>
          <w:szCs w:val="72"/>
          <w:lang w:val="nl-NL"/>
        </w:rPr>
        <w:t>Rapid</w:t>
      </w:r>
      <w:r w:rsidR="00881A32" w:rsidRPr="00130F76">
        <w:rPr>
          <w:rFonts w:cstheme="minorHAnsi"/>
          <w:b/>
          <w:bCs/>
          <w:color w:val="212529"/>
          <w:sz w:val="72"/>
          <w:szCs w:val="72"/>
          <w:lang w:val="nl-NL"/>
        </w:rPr>
        <w:t>-V</w:t>
      </w:r>
      <w:r w:rsidRPr="00130F76">
        <w:rPr>
          <w:rFonts w:cstheme="minorHAnsi"/>
          <w:b/>
          <w:bCs/>
          <w:color w:val="212529"/>
          <w:sz w:val="72"/>
          <w:szCs w:val="72"/>
          <w:lang w:val="nl-NL"/>
        </w:rPr>
        <w:t>ierkamp</w:t>
      </w:r>
      <w:r w:rsidRPr="00130F76">
        <w:rPr>
          <w:rFonts w:cstheme="minorHAnsi"/>
          <w:b/>
          <w:color w:val="212529"/>
          <w:sz w:val="72"/>
          <w:szCs w:val="72"/>
          <w:lang w:val="nl-NL"/>
        </w:rPr>
        <w:t xml:space="preserve">toernooi </w:t>
      </w:r>
      <w:r w:rsidRPr="00130F76">
        <w:rPr>
          <w:rFonts w:cstheme="minorHAnsi"/>
          <w:b/>
          <w:bCs/>
          <w:color w:val="212529"/>
          <w:sz w:val="72"/>
          <w:szCs w:val="72"/>
          <w:lang w:val="nl-NL"/>
        </w:rPr>
        <w:t>(dubbelrondig)</w:t>
      </w:r>
    </w:p>
    <w:p w:rsidR="00881A32" w:rsidRPr="00130F76" w:rsidRDefault="00881A32" w:rsidP="00635F5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12529"/>
          <w:sz w:val="28"/>
          <w:szCs w:val="28"/>
          <w:lang w:val="nl-NL"/>
        </w:rPr>
      </w:pPr>
    </w:p>
    <w:p w:rsidR="00881A32" w:rsidRPr="00130F76" w:rsidRDefault="00C43823" w:rsidP="00635F52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color w:val="212529"/>
          <w:sz w:val="34"/>
          <w:szCs w:val="34"/>
          <w:lang w:val="nl-NL"/>
        </w:rPr>
      </w:pPr>
      <w:r w:rsidRPr="00130F76">
        <w:rPr>
          <w:rFonts w:cstheme="minorHAnsi"/>
          <w:b/>
          <w:bCs/>
          <w:i/>
          <w:color w:val="212529"/>
          <w:sz w:val="34"/>
          <w:szCs w:val="34"/>
          <w:lang w:val="nl-NL"/>
        </w:rPr>
        <w:t xml:space="preserve">Met </w:t>
      </w:r>
      <w:r w:rsidR="00881A32" w:rsidRPr="00130F76">
        <w:rPr>
          <w:rFonts w:cstheme="minorHAnsi"/>
          <w:b/>
          <w:bCs/>
          <w:i/>
          <w:color w:val="212529"/>
          <w:sz w:val="34"/>
          <w:szCs w:val="34"/>
          <w:lang w:val="nl-NL"/>
        </w:rPr>
        <w:t xml:space="preserve">feestelijke afsluiting om 16.30 uur een </w:t>
      </w:r>
      <w:r w:rsidRPr="00130F76">
        <w:rPr>
          <w:rFonts w:cstheme="minorHAnsi"/>
          <w:b/>
          <w:bCs/>
          <w:i/>
          <w:color w:val="212529"/>
          <w:sz w:val="34"/>
          <w:szCs w:val="34"/>
          <w:lang w:val="nl-NL"/>
        </w:rPr>
        <w:t xml:space="preserve">loterij en een </w:t>
      </w:r>
      <w:r w:rsidR="00881A32" w:rsidRPr="00130F76">
        <w:rPr>
          <w:rFonts w:cstheme="minorHAnsi"/>
          <w:b/>
          <w:bCs/>
          <w:i/>
          <w:color w:val="212529"/>
          <w:sz w:val="34"/>
          <w:szCs w:val="34"/>
          <w:lang w:val="nl-NL"/>
        </w:rPr>
        <w:t xml:space="preserve">optreden van </w:t>
      </w:r>
      <w:r w:rsidRPr="00130F76">
        <w:rPr>
          <w:rFonts w:cstheme="minorHAnsi"/>
          <w:b/>
          <w:bCs/>
          <w:i/>
          <w:color w:val="212529"/>
          <w:sz w:val="34"/>
          <w:szCs w:val="34"/>
          <w:lang w:val="nl-NL"/>
        </w:rPr>
        <w:t xml:space="preserve">   </w:t>
      </w:r>
      <w:r w:rsidR="00881A32" w:rsidRPr="00130F76">
        <w:rPr>
          <w:rFonts w:cstheme="minorHAnsi"/>
          <w:b/>
          <w:bCs/>
          <w:i/>
          <w:color w:val="212529"/>
          <w:sz w:val="34"/>
          <w:szCs w:val="34"/>
          <w:lang w:val="nl-NL"/>
        </w:rPr>
        <w:t>de band Flash Back (inclusief act) met muziek uit de sixties &amp; seventies.</w:t>
      </w:r>
    </w:p>
    <w:p w:rsidR="00E605DA" w:rsidRPr="00130F76" w:rsidRDefault="00E605DA" w:rsidP="00635F52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color w:val="212529"/>
          <w:sz w:val="34"/>
          <w:szCs w:val="34"/>
          <w:lang w:val="nl-NL"/>
        </w:rPr>
      </w:pPr>
    </w:p>
    <w:p w:rsidR="00881A32" w:rsidRPr="00130F76" w:rsidRDefault="00E605DA" w:rsidP="00635F5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12529"/>
          <w:sz w:val="28"/>
          <w:szCs w:val="28"/>
          <w:lang w:val="nl-NL"/>
        </w:rPr>
      </w:pPr>
      <w:r w:rsidRPr="00130F76">
        <w:rPr>
          <w:rFonts w:cstheme="minorHAnsi"/>
          <w:b/>
          <w:bCs/>
          <w:color w:val="212529"/>
          <w:sz w:val="28"/>
          <w:szCs w:val="28"/>
          <w:lang w:val="nl-NL"/>
        </w:rPr>
        <w:t>Opening van het toernooi : zaterdag 22 juni 9.15 uur</w:t>
      </w:r>
    </w:p>
    <w:p w:rsidR="00E605DA" w:rsidRPr="00130F76" w:rsidRDefault="00E605DA" w:rsidP="00E605DA">
      <w:pPr>
        <w:autoSpaceDE w:val="0"/>
        <w:autoSpaceDN w:val="0"/>
        <w:adjustRightInd w:val="0"/>
        <w:rPr>
          <w:rFonts w:cstheme="minorHAnsi"/>
          <w:b/>
          <w:bCs/>
          <w:color w:val="212529"/>
          <w:sz w:val="28"/>
          <w:szCs w:val="28"/>
          <w:lang w:val="nl-NL"/>
        </w:rPr>
      </w:pPr>
    </w:p>
    <w:p w:rsidR="00E605DA" w:rsidRPr="00130F76" w:rsidRDefault="00E605DA" w:rsidP="00E605DA">
      <w:pPr>
        <w:autoSpaceDE w:val="0"/>
        <w:autoSpaceDN w:val="0"/>
        <w:adjustRightInd w:val="0"/>
        <w:rPr>
          <w:rFonts w:cstheme="minorHAnsi"/>
          <w:b/>
          <w:bCs/>
          <w:color w:val="212529"/>
          <w:sz w:val="26"/>
          <w:szCs w:val="26"/>
          <w:lang w:val="nl-NL"/>
        </w:rPr>
      </w:pPr>
      <w:r w:rsidRPr="00130F76">
        <w:rPr>
          <w:rFonts w:cstheme="minorHAnsi"/>
          <w:b/>
          <w:bCs/>
          <w:color w:val="212529"/>
          <w:sz w:val="26"/>
          <w:szCs w:val="26"/>
          <w:lang w:val="nl-NL"/>
        </w:rPr>
        <w:t xml:space="preserve">Speelschema: </w:t>
      </w:r>
      <w:r w:rsidRPr="00130F76">
        <w:rPr>
          <w:rFonts w:cstheme="minorHAnsi"/>
          <w:bCs/>
          <w:color w:val="212529"/>
          <w:sz w:val="26"/>
          <w:szCs w:val="26"/>
          <w:lang w:val="nl-NL"/>
        </w:rPr>
        <w:t xml:space="preserve">zaterdag 22 juni 1e ronde start om 9.30 uur </w:t>
      </w:r>
      <w:r w:rsidR="00587827" w:rsidRPr="00130F76">
        <w:rPr>
          <w:rFonts w:cstheme="minorHAnsi"/>
          <w:bCs/>
          <w:color w:val="212529"/>
          <w:sz w:val="26"/>
          <w:szCs w:val="26"/>
          <w:lang w:val="nl-NL"/>
        </w:rPr>
        <w:t>en</w:t>
      </w:r>
      <w:r w:rsidRPr="00130F76">
        <w:rPr>
          <w:rFonts w:cstheme="minorHAnsi"/>
          <w:bCs/>
          <w:color w:val="212529"/>
          <w:sz w:val="26"/>
          <w:szCs w:val="26"/>
          <w:lang w:val="nl-NL"/>
        </w:rPr>
        <w:t xml:space="preserve"> ‘terugronde’ start </w:t>
      </w:r>
      <w:r w:rsidR="00587827" w:rsidRPr="00130F76">
        <w:rPr>
          <w:rFonts w:cstheme="minorHAnsi"/>
          <w:bCs/>
          <w:color w:val="212529"/>
          <w:sz w:val="26"/>
          <w:szCs w:val="26"/>
          <w:lang w:val="nl-NL"/>
        </w:rPr>
        <w:t xml:space="preserve">om </w:t>
      </w:r>
      <w:r w:rsidRPr="00130F76">
        <w:rPr>
          <w:rFonts w:cstheme="minorHAnsi"/>
          <w:bCs/>
          <w:color w:val="212529"/>
          <w:sz w:val="26"/>
          <w:szCs w:val="26"/>
          <w:lang w:val="nl-NL"/>
        </w:rPr>
        <w:t>13.00 uur</w:t>
      </w:r>
    </w:p>
    <w:p w:rsidR="00E605DA" w:rsidRPr="00130F76" w:rsidRDefault="00E605DA" w:rsidP="00E605DA">
      <w:pPr>
        <w:contextualSpacing/>
        <w:rPr>
          <w:sz w:val="26"/>
          <w:szCs w:val="26"/>
          <w:lang w:val="nl-NL"/>
        </w:rPr>
      </w:pPr>
      <w:r w:rsidRPr="00130F76">
        <w:rPr>
          <w:b/>
          <w:sz w:val="26"/>
          <w:szCs w:val="26"/>
          <w:lang w:val="nl-NL"/>
        </w:rPr>
        <w:t>Speeltijd</w:t>
      </w:r>
      <w:r w:rsidRPr="00130F76">
        <w:rPr>
          <w:sz w:val="26"/>
          <w:szCs w:val="26"/>
          <w:lang w:val="nl-NL"/>
        </w:rPr>
        <w:t xml:space="preserve">:    </w:t>
      </w:r>
      <w:r w:rsidR="00587827" w:rsidRPr="00130F76">
        <w:rPr>
          <w:sz w:val="26"/>
          <w:szCs w:val="26"/>
          <w:lang w:val="nl-NL"/>
        </w:rPr>
        <w:t xml:space="preserve">    </w:t>
      </w:r>
      <w:r w:rsidRPr="00130F76">
        <w:rPr>
          <w:sz w:val="26"/>
          <w:szCs w:val="26"/>
          <w:lang w:val="nl-NL"/>
        </w:rPr>
        <w:t>20 minuten p.p met 5 seconden toevoeging per zet vanaf zet 1.</w:t>
      </w:r>
    </w:p>
    <w:p w:rsidR="00E605DA" w:rsidRPr="00130F76" w:rsidRDefault="00E605DA" w:rsidP="00E605DA">
      <w:pPr>
        <w:contextualSpacing/>
        <w:rPr>
          <w:sz w:val="26"/>
          <w:szCs w:val="26"/>
          <w:lang w:val="nl-NL"/>
        </w:rPr>
      </w:pPr>
    </w:p>
    <w:p w:rsidR="00E605DA" w:rsidRPr="00130F76" w:rsidRDefault="00E605DA" w:rsidP="00E605DA">
      <w:pPr>
        <w:contextualSpacing/>
        <w:rPr>
          <w:sz w:val="26"/>
          <w:szCs w:val="26"/>
          <w:lang w:val="nl-NL"/>
        </w:rPr>
      </w:pPr>
      <w:r w:rsidRPr="00130F76">
        <w:rPr>
          <w:b/>
          <w:sz w:val="26"/>
          <w:szCs w:val="26"/>
          <w:lang w:val="nl-NL"/>
        </w:rPr>
        <w:t>Waar:</w:t>
      </w:r>
      <w:r w:rsidRPr="00130F76">
        <w:rPr>
          <w:sz w:val="26"/>
          <w:szCs w:val="26"/>
          <w:lang w:val="nl-NL"/>
        </w:rPr>
        <w:t xml:space="preserve">         kantine D.V.C. Buiksloot, Baron de Coubertinlaan 6, 1034 ZK  Amsterdam.</w:t>
      </w:r>
    </w:p>
    <w:p w:rsidR="00E605DA" w:rsidRPr="00130F76" w:rsidRDefault="00E605DA" w:rsidP="00E605DA">
      <w:pPr>
        <w:contextualSpacing/>
        <w:rPr>
          <w:sz w:val="26"/>
          <w:szCs w:val="26"/>
          <w:lang w:val="nl-NL"/>
        </w:rPr>
      </w:pPr>
      <w:r w:rsidRPr="00130F76">
        <w:rPr>
          <w:sz w:val="26"/>
          <w:szCs w:val="26"/>
          <w:lang w:val="nl-NL"/>
        </w:rPr>
        <w:t xml:space="preserve">                    Er is gratis parkeergelegenheid op loopafstand van de speelzaal. </w:t>
      </w:r>
    </w:p>
    <w:p w:rsidR="00E605DA" w:rsidRPr="00130F76" w:rsidRDefault="00E605DA" w:rsidP="00E605DA">
      <w:pPr>
        <w:contextualSpacing/>
        <w:rPr>
          <w:sz w:val="26"/>
          <w:szCs w:val="26"/>
          <w:lang w:val="nl-NL"/>
        </w:rPr>
      </w:pPr>
      <w:r w:rsidRPr="00130F76">
        <w:rPr>
          <w:sz w:val="26"/>
          <w:szCs w:val="26"/>
          <w:lang w:val="nl-NL"/>
        </w:rPr>
        <w:t xml:space="preserve">Voor degene die met het Openbaar Vervoer komt: neem metro 52 tot station Noorderpark, dan bus 34 naar halte Barkpad (daarna ca.7 min. lopen) of neem lijn 52 tot  station Noord, dan bus 36 halte Fluitschipstraat (daarna ca. 3 minuten lopen).       </w:t>
      </w:r>
    </w:p>
    <w:p w:rsidR="00587827" w:rsidRPr="00130F76" w:rsidRDefault="00587827" w:rsidP="00E605DA">
      <w:pPr>
        <w:rPr>
          <w:b/>
          <w:sz w:val="26"/>
          <w:szCs w:val="26"/>
          <w:lang w:val="nl-NL"/>
        </w:rPr>
      </w:pPr>
    </w:p>
    <w:p w:rsidR="00E605DA" w:rsidRPr="00130F76" w:rsidRDefault="00E605DA" w:rsidP="00E605DA">
      <w:pPr>
        <w:rPr>
          <w:sz w:val="26"/>
          <w:szCs w:val="26"/>
          <w:lang w:val="nl-NL"/>
        </w:rPr>
      </w:pPr>
      <w:r w:rsidRPr="00130F76">
        <w:rPr>
          <w:b/>
          <w:sz w:val="26"/>
          <w:szCs w:val="26"/>
          <w:lang w:val="nl-NL"/>
        </w:rPr>
        <w:t>Indeling:</w:t>
      </w:r>
      <w:r w:rsidRPr="00130F76">
        <w:rPr>
          <w:sz w:val="26"/>
          <w:szCs w:val="26"/>
          <w:lang w:val="nl-NL"/>
        </w:rPr>
        <w:t xml:space="preserve">   vierkampen worden op rating ingedeeld.  </w:t>
      </w:r>
    </w:p>
    <w:p w:rsidR="00E605DA" w:rsidRPr="00130F76" w:rsidRDefault="00E605DA" w:rsidP="00E605DA">
      <w:pPr>
        <w:rPr>
          <w:sz w:val="26"/>
          <w:szCs w:val="26"/>
          <w:lang w:val="nl-NL"/>
        </w:rPr>
      </w:pPr>
      <w:r w:rsidRPr="00130F76">
        <w:rPr>
          <w:b/>
          <w:sz w:val="26"/>
          <w:szCs w:val="26"/>
          <w:lang w:val="nl-NL"/>
        </w:rPr>
        <w:t>Inschrijving</w:t>
      </w:r>
      <w:r w:rsidRPr="00130F76">
        <w:rPr>
          <w:sz w:val="26"/>
          <w:szCs w:val="26"/>
          <w:lang w:val="nl-NL"/>
        </w:rPr>
        <w:t xml:space="preserve">:  uiterlijk 19 juni o.v.v. speelsterkte/rating.                                                                                                 Per mail: </w:t>
      </w:r>
      <w:hyperlink r:id="rId8" w:history="1">
        <w:r w:rsidRPr="00130F76">
          <w:rPr>
            <w:rStyle w:val="Hyperlink"/>
            <w:sz w:val="26"/>
            <w:szCs w:val="26"/>
            <w:lang w:val="nl-NL"/>
          </w:rPr>
          <w:t>svdevolewijckers@gmail.com</w:t>
        </w:r>
      </w:hyperlink>
      <w:r w:rsidRPr="00130F76">
        <w:rPr>
          <w:sz w:val="26"/>
          <w:szCs w:val="26"/>
          <w:lang w:val="nl-NL"/>
        </w:rPr>
        <w:t>; tel: 06-38669207 (D. Spaan)</w:t>
      </w:r>
    </w:p>
    <w:p w:rsidR="00C43823" w:rsidRPr="00130F76" w:rsidRDefault="00E605DA" w:rsidP="00E605DA">
      <w:pPr>
        <w:spacing w:before="240"/>
        <w:contextualSpacing/>
        <w:rPr>
          <w:i/>
          <w:sz w:val="26"/>
          <w:szCs w:val="26"/>
          <w:lang w:val="nl-NL"/>
        </w:rPr>
      </w:pPr>
      <w:r w:rsidRPr="00130F76">
        <w:rPr>
          <w:b/>
          <w:sz w:val="26"/>
          <w:szCs w:val="26"/>
          <w:lang w:val="nl-NL"/>
        </w:rPr>
        <w:t>Kosten</w:t>
      </w:r>
      <w:r w:rsidRPr="00130F76">
        <w:rPr>
          <w:sz w:val="26"/>
          <w:szCs w:val="26"/>
          <w:lang w:val="nl-NL"/>
        </w:rPr>
        <w:t xml:space="preserve">:  </w:t>
      </w:r>
      <w:r w:rsidR="00C43823" w:rsidRPr="00130F76">
        <w:rPr>
          <w:sz w:val="26"/>
          <w:szCs w:val="26"/>
          <w:lang w:val="nl-NL"/>
        </w:rPr>
        <w:t xml:space="preserve">€5,= </w:t>
      </w:r>
      <w:r w:rsidR="00C43823" w:rsidRPr="00130F76">
        <w:rPr>
          <w:i/>
          <w:sz w:val="26"/>
          <w:szCs w:val="26"/>
          <w:lang w:val="nl-NL"/>
        </w:rPr>
        <w:t>betaling uitsluitend contant aan de zaal</w:t>
      </w:r>
    </w:p>
    <w:p w:rsidR="00E605DA" w:rsidRPr="00130F76" w:rsidRDefault="00C43823" w:rsidP="00C43823">
      <w:pPr>
        <w:spacing w:before="240"/>
        <w:contextualSpacing/>
        <w:rPr>
          <w:rFonts w:cstheme="minorHAnsi"/>
          <w:i/>
          <w:sz w:val="26"/>
          <w:szCs w:val="26"/>
          <w:shd w:val="clear" w:color="auto" w:fill="F4F4F4"/>
          <w:lang w:val="nl-NL"/>
        </w:rPr>
      </w:pPr>
      <w:r w:rsidRPr="00130F76">
        <w:rPr>
          <w:i/>
          <w:sz w:val="26"/>
          <w:szCs w:val="26"/>
          <w:lang w:val="nl-NL"/>
        </w:rPr>
        <w:t>Deelnemers ontvangen bij inschrijving 2 consumptiebonnen en 1 lootje voor de loterij!</w:t>
      </w:r>
    </w:p>
    <w:p w:rsidR="00E605DA" w:rsidRPr="00130F76" w:rsidRDefault="00E605DA" w:rsidP="00E605DA">
      <w:pPr>
        <w:contextualSpacing/>
        <w:rPr>
          <w:rFonts w:cstheme="minorHAnsi"/>
          <w:sz w:val="26"/>
          <w:szCs w:val="26"/>
          <w:shd w:val="clear" w:color="auto" w:fill="F4F4F4"/>
          <w:lang w:val="nl-NL"/>
        </w:rPr>
      </w:pPr>
      <w:r w:rsidRPr="00130F76">
        <w:rPr>
          <w:b/>
          <w:sz w:val="26"/>
          <w:szCs w:val="26"/>
          <w:lang w:val="nl-NL"/>
        </w:rPr>
        <w:t>Prijzen per groep</w:t>
      </w:r>
      <w:r w:rsidRPr="00130F76">
        <w:rPr>
          <w:sz w:val="26"/>
          <w:szCs w:val="26"/>
          <w:lang w:val="nl-NL"/>
        </w:rPr>
        <w:t xml:space="preserve">: </w:t>
      </w:r>
      <w:r w:rsidR="00C43823" w:rsidRPr="00130F76">
        <w:rPr>
          <w:sz w:val="26"/>
          <w:szCs w:val="26"/>
          <w:lang w:val="nl-NL"/>
        </w:rPr>
        <w:t>1e prijs € 20,=, 2e prijs</w:t>
      </w:r>
      <w:r w:rsidR="00F3213F" w:rsidRPr="00130F76">
        <w:rPr>
          <w:sz w:val="26"/>
          <w:szCs w:val="26"/>
          <w:lang w:val="nl-NL"/>
        </w:rPr>
        <w:t xml:space="preserve"> € 1</w:t>
      </w:r>
      <w:r w:rsidR="00C43823" w:rsidRPr="00130F76">
        <w:rPr>
          <w:sz w:val="26"/>
          <w:szCs w:val="26"/>
          <w:lang w:val="nl-NL"/>
        </w:rPr>
        <w:t>0,= euro. Bij gelijk eindigen worden prijzen gedeeld</w:t>
      </w:r>
    </w:p>
    <w:p w:rsidR="00E605DA" w:rsidRPr="00130F76" w:rsidRDefault="00E605DA" w:rsidP="00E605DA">
      <w:pPr>
        <w:rPr>
          <w:rFonts w:cstheme="minorHAnsi"/>
          <w:b/>
          <w:sz w:val="26"/>
          <w:szCs w:val="26"/>
          <w:shd w:val="clear" w:color="auto" w:fill="F4F4F4"/>
          <w:lang w:val="nl-NL"/>
        </w:rPr>
      </w:pPr>
    </w:p>
    <w:p w:rsidR="00E605DA" w:rsidRPr="00130F76" w:rsidRDefault="00E605DA" w:rsidP="00E605DA">
      <w:pPr>
        <w:rPr>
          <w:rFonts w:cstheme="minorHAnsi"/>
          <w:b/>
          <w:bCs/>
          <w:color w:val="212529"/>
          <w:sz w:val="26"/>
          <w:szCs w:val="26"/>
          <w:lang w:val="nl-NL"/>
        </w:rPr>
      </w:pPr>
      <w:r w:rsidRPr="00130F76">
        <w:rPr>
          <w:rFonts w:cstheme="minorHAnsi"/>
          <w:b/>
          <w:sz w:val="26"/>
          <w:szCs w:val="26"/>
          <w:highlight w:val="green"/>
          <w:shd w:val="clear" w:color="auto" w:fill="F4F4F4"/>
          <w:lang w:val="nl-NL"/>
        </w:rPr>
        <w:t>Heb je liever meer speeltijd?</w:t>
      </w:r>
      <w:r w:rsidR="00587827" w:rsidRPr="00130F76">
        <w:rPr>
          <w:rFonts w:cstheme="minorHAnsi"/>
          <w:b/>
          <w:sz w:val="26"/>
          <w:szCs w:val="26"/>
          <w:highlight w:val="green"/>
          <w:shd w:val="clear" w:color="auto" w:fill="F4F4F4"/>
          <w:lang w:val="nl-NL"/>
        </w:rPr>
        <w:t xml:space="preserve"> Op 21 &amp;</w:t>
      </w:r>
      <w:r w:rsidRPr="00130F76">
        <w:rPr>
          <w:rFonts w:cstheme="minorHAnsi"/>
          <w:b/>
          <w:sz w:val="26"/>
          <w:szCs w:val="26"/>
          <w:highlight w:val="green"/>
          <w:shd w:val="clear" w:color="auto" w:fill="F4F4F4"/>
          <w:lang w:val="nl-NL"/>
        </w:rPr>
        <w:t xml:space="preserve"> 22 juni organiseren we ook </w:t>
      </w:r>
      <w:r w:rsidR="00587827" w:rsidRPr="00130F76">
        <w:rPr>
          <w:rFonts w:cstheme="minorHAnsi"/>
          <w:b/>
          <w:sz w:val="26"/>
          <w:szCs w:val="26"/>
          <w:highlight w:val="green"/>
          <w:shd w:val="clear" w:color="auto" w:fill="F4F4F4"/>
          <w:lang w:val="nl-NL"/>
        </w:rPr>
        <w:t>ee</w:t>
      </w:r>
      <w:r w:rsidRPr="00130F76">
        <w:rPr>
          <w:rFonts w:cstheme="minorHAnsi"/>
          <w:b/>
          <w:sz w:val="26"/>
          <w:szCs w:val="26"/>
          <w:highlight w:val="green"/>
          <w:shd w:val="clear" w:color="auto" w:fill="F4F4F4"/>
          <w:lang w:val="nl-NL"/>
        </w:rPr>
        <w:t>n klassiek vierkamptoerno</w:t>
      </w:r>
      <w:r w:rsidR="00587827" w:rsidRPr="00130F76">
        <w:rPr>
          <w:rFonts w:cstheme="minorHAnsi"/>
          <w:b/>
          <w:sz w:val="26"/>
          <w:szCs w:val="26"/>
          <w:highlight w:val="green"/>
          <w:shd w:val="clear" w:color="auto" w:fill="F4F4F4"/>
          <w:lang w:val="nl-NL"/>
        </w:rPr>
        <w:t>oi</w:t>
      </w:r>
    </w:p>
    <w:sectPr w:rsidR="00E605DA" w:rsidRPr="00130F76" w:rsidSect="00635F5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082"/>
    <w:multiLevelType w:val="hybridMultilevel"/>
    <w:tmpl w:val="6200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/>
  <w:rsids>
    <w:rsidRoot w:val="0082546C"/>
    <w:rsid w:val="0001668C"/>
    <w:rsid w:val="00051328"/>
    <w:rsid w:val="00066E33"/>
    <w:rsid w:val="000939C5"/>
    <w:rsid w:val="000F327F"/>
    <w:rsid w:val="00130F76"/>
    <w:rsid w:val="00161A98"/>
    <w:rsid w:val="001D46C4"/>
    <w:rsid w:val="00331105"/>
    <w:rsid w:val="004053D4"/>
    <w:rsid w:val="00497002"/>
    <w:rsid w:val="00587827"/>
    <w:rsid w:val="006329A4"/>
    <w:rsid w:val="0063321C"/>
    <w:rsid w:val="00635F52"/>
    <w:rsid w:val="007802A0"/>
    <w:rsid w:val="007915B3"/>
    <w:rsid w:val="0082546C"/>
    <w:rsid w:val="00881A32"/>
    <w:rsid w:val="008A34BF"/>
    <w:rsid w:val="00977D92"/>
    <w:rsid w:val="009C008D"/>
    <w:rsid w:val="00A36BA0"/>
    <w:rsid w:val="00AF624C"/>
    <w:rsid w:val="00BB42FA"/>
    <w:rsid w:val="00C43823"/>
    <w:rsid w:val="00C43925"/>
    <w:rsid w:val="00C508C3"/>
    <w:rsid w:val="00C63712"/>
    <w:rsid w:val="00CC7660"/>
    <w:rsid w:val="00E605DA"/>
    <w:rsid w:val="00F2105D"/>
    <w:rsid w:val="00F3213F"/>
    <w:rsid w:val="00F9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FA"/>
  </w:style>
  <w:style w:type="paragraph" w:styleId="Heading1">
    <w:name w:val="heading 1"/>
    <w:basedOn w:val="Normal"/>
    <w:link w:val="Heading1Char"/>
    <w:uiPriority w:val="9"/>
    <w:qFormat/>
    <w:rsid w:val="00635F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712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C637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08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table" w:styleId="TableGrid">
    <w:name w:val="Table Grid"/>
    <w:basedOn w:val="TableNormal"/>
    <w:uiPriority w:val="39"/>
    <w:rsid w:val="00066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5F5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42FA"/>
  </w:style>
  <w:style w:type="paragraph" w:styleId="Kop1">
    <w:name w:val="heading 1"/>
    <w:basedOn w:val="Standaard"/>
    <w:link w:val="Kop1Char"/>
    <w:uiPriority w:val="9"/>
    <w:qFormat/>
    <w:rsid w:val="00635F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371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6371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C508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table" w:styleId="Tabelraster">
    <w:name w:val="Table Grid"/>
    <w:basedOn w:val="Standaardtabel"/>
    <w:uiPriority w:val="39"/>
    <w:rsid w:val="00066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61A9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5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F5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35F5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devolewijcke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Frans Reitema</cp:lastModifiedBy>
  <cp:revision>2</cp:revision>
  <cp:lastPrinted>2019-01-10T15:48:00Z</cp:lastPrinted>
  <dcterms:created xsi:type="dcterms:W3CDTF">2019-04-16T08:25:00Z</dcterms:created>
  <dcterms:modified xsi:type="dcterms:W3CDTF">2019-04-16T08:25:00Z</dcterms:modified>
</cp:coreProperties>
</file>